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9D1D0" w14:textId="77777777" w:rsidR="007958ED" w:rsidRPr="00493A97" w:rsidRDefault="007958ED" w:rsidP="007958ED">
      <w:pPr>
        <w:jc w:val="center"/>
        <w:rPr>
          <w:rFonts w:ascii="Apple Casual" w:hAnsi="Apple Casual"/>
          <w:u w:val="single"/>
        </w:rPr>
      </w:pPr>
      <w:r w:rsidRPr="00493A97">
        <w:rPr>
          <w:rFonts w:ascii="Apple Casual" w:hAnsi="Apple Casual"/>
          <w:u w:val="single"/>
        </w:rPr>
        <w:t>ISAT PREPARATION</w:t>
      </w:r>
    </w:p>
    <w:p w14:paraId="56630B94" w14:textId="77777777" w:rsidR="007958ED" w:rsidRPr="00493A97" w:rsidRDefault="007958ED" w:rsidP="007958ED">
      <w:pPr>
        <w:jc w:val="center"/>
        <w:rPr>
          <w:rFonts w:ascii="Apple Casual" w:hAnsi="Apple Casual"/>
        </w:rPr>
      </w:pPr>
      <w:r w:rsidRPr="00493A97">
        <w:rPr>
          <w:rFonts w:ascii="Apple Casual" w:hAnsi="Apple Casual"/>
        </w:rPr>
        <w:t>Illinois Standards Achievement Test</w:t>
      </w:r>
    </w:p>
    <w:p w14:paraId="30BFFFA3" w14:textId="77777777" w:rsidR="007958ED" w:rsidRPr="00493A97" w:rsidRDefault="007958ED" w:rsidP="007958ED">
      <w:pPr>
        <w:rPr>
          <w:rFonts w:ascii="Apple Casual" w:hAnsi="Apple Casual"/>
        </w:rPr>
      </w:pPr>
    </w:p>
    <w:p w14:paraId="468AB3BE" w14:textId="3EDCFC22" w:rsidR="007958ED" w:rsidRPr="00493A97" w:rsidRDefault="00950744" w:rsidP="007958ED">
      <w:pPr>
        <w:rPr>
          <w:rFonts w:ascii="Apple Casual" w:hAnsi="Apple Casual"/>
        </w:rPr>
      </w:pPr>
      <w:r>
        <w:rPr>
          <w:rFonts w:ascii="Apple Casual" w:hAnsi="Apple Casual"/>
        </w:rPr>
        <w:t>Our third grade ISATs</w:t>
      </w:r>
      <w:r w:rsidR="007958ED" w:rsidRPr="00493A97">
        <w:rPr>
          <w:rFonts w:ascii="Apple Casual" w:hAnsi="Apple Casual"/>
        </w:rPr>
        <w:t xml:space="preserve"> will take place in school </w:t>
      </w:r>
      <w:r>
        <w:rPr>
          <w:rFonts w:ascii="Apple Casual" w:hAnsi="Apple Casual"/>
        </w:rPr>
        <w:t xml:space="preserve">from </w:t>
      </w:r>
      <w:r w:rsidR="00493A97">
        <w:rPr>
          <w:rFonts w:ascii="Apple Casual" w:hAnsi="Apple Casual"/>
        </w:rPr>
        <w:t>March 6 – March 8</w:t>
      </w:r>
      <w:r w:rsidR="007958ED" w:rsidRPr="00493A97">
        <w:rPr>
          <w:rFonts w:ascii="Apple Casual" w:hAnsi="Apple Casual"/>
        </w:rPr>
        <w:t xml:space="preserve">.  Please make sure your child is </w:t>
      </w:r>
      <w:r w:rsidR="00493A97">
        <w:rPr>
          <w:rFonts w:ascii="Apple Casual" w:hAnsi="Apple Casual"/>
        </w:rPr>
        <w:t>present in school during these</w:t>
      </w:r>
      <w:r w:rsidR="007958ED" w:rsidRPr="00493A97">
        <w:rPr>
          <w:rFonts w:ascii="Apple Casual" w:hAnsi="Apple Casual"/>
        </w:rPr>
        <w:t xml:space="preserve"> days, as it is difficult for students to make these tests up without missing out on other schoolwork.  </w:t>
      </w:r>
      <w:bookmarkStart w:id="0" w:name="_GoBack"/>
      <w:bookmarkEnd w:id="0"/>
    </w:p>
    <w:p w14:paraId="521E51C5" w14:textId="77777777" w:rsidR="007958ED" w:rsidRPr="00493A97" w:rsidRDefault="007958ED" w:rsidP="007958ED">
      <w:pPr>
        <w:ind w:firstLine="720"/>
        <w:rPr>
          <w:rFonts w:ascii="Apple Casual" w:hAnsi="Apple Casual"/>
        </w:rPr>
      </w:pPr>
    </w:p>
    <w:p w14:paraId="7033D2EC" w14:textId="77777777" w:rsidR="007958ED" w:rsidRPr="00493A97" w:rsidRDefault="007958ED" w:rsidP="007958ED">
      <w:pPr>
        <w:rPr>
          <w:rFonts w:ascii="Apple Casual" w:hAnsi="Apple Casual"/>
        </w:rPr>
      </w:pPr>
      <w:r w:rsidRPr="00493A97">
        <w:rPr>
          <w:rFonts w:ascii="Apple Casual" w:hAnsi="Apple Casual"/>
        </w:rPr>
        <w:t>Please know that if you would like to work with your child on better preparing for ISATs, wonderful resources are available online at…</w:t>
      </w:r>
    </w:p>
    <w:p w14:paraId="0F2F9834" w14:textId="77777777" w:rsidR="007958ED" w:rsidRPr="00493A97" w:rsidRDefault="007958ED" w:rsidP="007958ED">
      <w:pPr>
        <w:ind w:firstLine="720"/>
        <w:rPr>
          <w:rFonts w:ascii="Apple Casual" w:hAnsi="Apple Casual"/>
        </w:rPr>
      </w:pPr>
    </w:p>
    <w:p w14:paraId="2FEECF18" w14:textId="77777777" w:rsidR="007958ED" w:rsidRPr="00493A97" w:rsidRDefault="00950744" w:rsidP="007958ED">
      <w:pPr>
        <w:ind w:left="1440"/>
        <w:rPr>
          <w:rFonts w:ascii="Apple Casual" w:hAnsi="Apple Casual"/>
        </w:rPr>
      </w:pPr>
      <w:hyperlink r:id="rId6" w:history="1">
        <w:r w:rsidR="007958ED" w:rsidRPr="00493A97">
          <w:rPr>
            <w:rStyle w:val="Hyperlink"/>
            <w:rFonts w:ascii="Apple Casual" w:hAnsi="Apple Casual"/>
          </w:rPr>
          <w:t>http://metacat2.co</w:t>
        </w:r>
        <w:r w:rsidR="007958ED" w:rsidRPr="00493A97">
          <w:rPr>
            <w:rStyle w:val="Hyperlink"/>
            <w:rFonts w:ascii="Apple Casual" w:hAnsi="Apple Casual"/>
          </w:rPr>
          <w:t>m</w:t>
        </w:r>
        <w:r w:rsidR="007958ED" w:rsidRPr="00493A97">
          <w:rPr>
            <w:rStyle w:val="Hyperlink"/>
            <w:rFonts w:ascii="Apple Casual" w:hAnsi="Apple Casual"/>
          </w:rPr>
          <w:t>/iltestlinks.html</w:t>
        </w:r>
      </w:hyperlink>
    </w:p>
    <w:p w14:paraId="778B9B24" w14:textId="77777777" w:rsidR="007958ED" w:rsidRPr="00493A97" w:rsidRDefault="007958ED" w:rsidP="007958ED">
      <w:pPr>
        <w:ind w:left="1440"/>
        <w:rPr>
          <w:rFonts w:ascii="Apple Casual" w:hAnsi="Apple Casual"/>
        </w:rPr>
      </w:pPr>
    </w:p>
    <w:p w14:paraId="41CBA299" w14:textId="77777777" w:rsidR="007958ED" w:rsidRPr="00493A97" w:rsidRDefault="00950744" w:rsidP="007958ED">
      <w:pPr>
        <w:ind w:left="1440"/>
        <w:rPr>
          <w:rFonts w:ascii="Apple Casual" w:hAnsi="Apple Casual"/>
        </w:rPr>
      </w:pPr>
      <w:hyperlink r:id="rId7" w:history="1">
        <w:r w:rsidR="007958ED" w:rsidRPr="00493A97">
          <w:rPr>
            <w:rStyle w:val="Hyperlink"/>
            <w:rFonts w:ascii="Apple Casual" w:hAnsi="Apple Casual"/>
          </w:rPr>
          <w:t>http://rockingtheisat.blogspot.com/</w:t>
        </w:r>
      </w:hyperlink>
    </w:p>
    <w:p w14:paraId="3C299E6D" w14:textId="77777777" w:rsidR="007958ED" w:rsidRPr="00493A97" w:rsidRDefault="007958ED" w:rsidP="007958ED">
      <w:pPr>
        <w:ind w:left="1440"/>
        <w:rPr>
          <w:rFonts w:ascii="Apple Casual" w:hAnsi="Apple Casual"/>
        </w:rPr>
      </w:pPr>
    </w:p>
    <w:p w14:paraId="23AF8315" w14:textId="77777777" w:rsidR="007958ED" w:rsidRPr="00493A97" w:rsidRDefault="00950744" w:rsidP="007958ED">
      <w:pPr>
        <w:ind w:left="1440"/>
        <w:rPr>
          <w:rFonts w:ascii="Apple Casual" w:hAnsi="Apple Casual"/>
        </w:rPr>
      </w:pPr>
      <w:hyperlink r:id="rId8" w:history="1">
        <w:r w:rsidR="007958ED" w:rsidRPr="00493A97">
          <w:rPr>
            <w:rStyle w:val="Hyperlink"/>
            <w:rFonts w:ascii="Apple Casual" w:hAnsi="Apple Casual"/>
          </w:rPr>
          <w:t>http://www.mathslice.com/mathmocktest.php</w:t>
        </w:r>
      </w:hyperlink>
    </w:p>
    <w:p w14:paraId="1F447B0C" w14:textId="77777777" w:rsidR="007958ED" w:rsidRPr="00493A97" w:rsidRDefault="007958ED" w:rsidP="007958ED">
      <w:pPr>
        <w:ind w:left="1440"/>
        <w:rPr>
          <w:rFonts w:ascii="Apple Casual" w:hAnsi="Apple Casual"/>
        </w:rPr>
      </w:pPr>
    </w:p>
    <w:p w14:paraId="21313A9A" w14:textId="77777777" w:rsidR="007958ED" w:rsidRPr="00493A97" w:rsidRDefault="00950744" w:rsidP="007958ED">
      <w:pPr>
        <w:ind w:left="1440"/>
        <w:rPr>
          <w:rFonts w:ascii="Apple Casual" w:hAnsi="Apple Casual"/>
        </w:rPr>
      </w:pPr>
      <w:hyperlink r:id="rId9" w:history="1">
        <w:r w:rsidR="007958ED" w:rsidRPr="00493A97">
          <w:rPr>
            <w:rStyle w:val="Hyperlink"/>
            <w:rFonts w:ascii="Apple Casual" w:hAnsi="Apple Casual"/>
          </w:rPr>
          <w:t>http://www.eduplace.com/kids/mhm/index.html</w:t>
        </w:r>
      </w:hyperlink>
    </w:p>
    <w:p w14:paraId="10E985C4" w14:textId="77777777" w:rsidR="00014F2C" w:rsidRPr="00493A97" w:rsidRDefault="00014F2C" w:rsidP="00014F2C">
      <w:pPr>
        <w:rPr>
          <w:rFonts w:ascii="Apple Casual" w:hAnsi="Apple Casual"/>
        </w:rPr>
      </w:pPr>
    </w:p>
    <w:p w14:paraId="5906FF4A" w14:textId="174B0E88" w:rsidR="007F1F91" w:rsidRPr="00493A97" w:rsidRDefault="00950744" w:rsidP="007F1F91">
      <w:pPr>
        <w:ind w:left="1440"/>
        <w:rPr>
          <w:rFonts w:ascii="Apple Casual" w:hAnsi="Apple Casual"/>
        </w:rPr>
      </w:pPr>
      <w:hyperlink r:id="rId10" w:history="1">
        <w:r w:rsidR="007F1F91" w:rsidRPr="00493A97">
          <w:rPr>
            <w:rStyle w:val="Hyperlink"/>
            <w:rFonts w:ascii="Apple Casual" w:hAnsi="Apple Casual"/>
          </w:rPr>
          <w:t>http://www.pearsonlongman.com/ae/marketing/sfesl/tests/grade3.html</w:t>
        </w:r>
      </w:hyperlink>
      <w:r w:rsidR="007F1F91" w:rsidRPr="00493A97">
        <w:rPr>
          <w:rFonts w:ascii="Apple Casual" w:hAnsi="Apple Casual"/>
        </w:rPr>
        <w:t xml:space="preserve"> </w:t>
      </w:r>
    </w:p>
    <w:p w14:paraId="7C7C90F2" w14:textId="77777777" w:rsidR="007F1F91" w:rsidRPr="00493A97" w:rsidRDefault="007F1F91" w:rsidP="00014F2C">
      <w:pPr>
        <w:rPr>
          <w:rFonts w:ascii="Apple Casual" w:hAnsi="Apple Casual"/>
        </w:rPr>
      </w:pPr>
    </w:p>
    <w:p w14:paraId="69BD7A28" w14:textId="69B6CDDE" w:rsidR="007958ED" w:rsidRPr="00493A97" w:rsidRDefault="00014F2C" w:rsidP="00014F2C">
      <w:pPr>
        <w:jc w:val="center"/>
        <w:rPr>
          <w:rFonts w:ascii="Apple Casual" w:hAnsi="Apple Casual"/>
        </w:rPr>
      </w:pPr>
      <w:r w:rsidRPr="00493A97">
        <w:rPr>
          <w:rFonts w:ascii="Apple Casual" w:hAnsi="Apple Casual"/>
        </w:rPr>
        <w:t xml:space="preserve">More wonderful resources can be found in the </w:t>
      </w:r>
      <w:r w:rsidR="00493A97">
        <w:rPr>
          <w:rFonts w:ascii="Apple Casual" w:hAnsi="Apple Casual"/>
        </w:rPr>
        <w:t>“W</w:t>
      </w:r>
      <w:r w:rsidRPr="00493A97">
        <w:rPr>
          <w:rFonts w:ascii="Apple Casual" w:hAnsi="Apple Casual"/>
        </w:rPr>
        <w:t>ebsite</w:t>
      </w:r>
      <w:r w:rsidR="00493A97">
        <w:rPr>
          <w:rFonts w:ascii="Apple Casual" w:hAnsi="Apple Casual"/>
        </w:rPr>
        <w:t>”</w:t>
      </w:r>
      <w:r w:rsidRPr="00493A97">
        <w:rPr>
          <w:rFonts w:ascii="Apple Casual" w:hAnsi="Apple Casual"/>
        </w:rPr>
        <w:t xml:space="preserve"> link of our class website</w:t>
      </w:r>
      <w:proofErr w:type="gramStart"/>
      <w:r w:rsidRPr="00493A97">
        <w:rPr>
          <w:rFonts w:ascii="Apple Casual" w:hAnsi="Apple Casual"/>
        </w:rPr>
        <w:t xml:space="preserve">:  </w:t>
      </w:r>
      <w:proofErr w:type="gramEnd"/>
      <w:hyperlink r:id="rId11" w:history="1">
        <w:r w:rsidRPr="00493A97">
          <w:rPr>
            <w:rStyle w:val="Hyperlink"/>
            <w:rFonts w:ascii="Apple Casual" w:hAnsi="Apple Casual"/>
          </w:rPr>
          <w:t>http://missmilner.yolasite.com</w:t>
        </w:r>
      </w:hyperlink>
    </w:p>
    <w:p w14:paraId="53C4391B" w14:textId="77777777" w:rsidR="00994201" w:rsidRPr="00493A97" w:rsidRDefault="00994201" w:rsidP="00493A97">
      <w:pPr>
        <w:rPr>
          <w:rFonts w:ascii="Apple Casual" w:hAnsi="Apple Casual"/>
          <w:u w:val="single"/>
        </w:rPr>
      </w:pPr>
    </w:p>
    <w:p w14:paraId="2D755DB1" w14:textId="77777777" w:rsidR="007958ED" w:rsidRPr="00493A97" w:rsidRDefault="007958ED" w:rsidP="007958ED">
      <w:pPr>
        <w:jc w:val="center"/>
        <w:rPr>
          <w:rFonts w:ascii="Apple Casual" w:hAnsi="Apple Casual"/>
          <w:u w:val="single"/>
        </w:rPr>
      </w:pPr>
      <w:r w:rsidRPr="00493A97">
        <w:rPr>
          <w:rFonts w:ascii="Apple Casual" w:hAnsi="Apple Casual"/>
          <w:u w:val="single"/>
        </w:rPr>
        <w:t>Parent Tips for ISATs</w:t>
      </w:r>
    </w:p>
    <w:p w14:paraId="0A981AD5" w14:textId="77777777" w:rsidR="007958ED" w:rsidRPr="00493A97" w:rsidRDefault="007958ED" w:rsidP="007958ED">
      <w:pPr>
        <w:rPr>
          <w:rFonts w:ascii="Apple Casual" w:hAnsi="Apple Casual"/>
        </w:rPr>
      </w:pPr>
    </w:p>
    <w:p w14:paraId="084A1474" w14:textId="77777777" w:rsidR="007958ED" w:rsidRPr="00493A97" w:rsidRDefault="007958ED" w:rsidP="007958ED">
      <w:pPr>
        <w:rPr>
          <w:rFonts w:ascii="Apple Casual" w:hAnsi="Apple Casual"/>
        </w:rPr>
      </w:pPr>
      <w:r w:rsidRPr="00493A97">
        <w:rPr>
          <w:rFonts w:ascii="Apple Casual" w:hAnsi="Apple Casual"/>
        </w:rPr>
        <w:t>The ISAT is the test used to measure Adequate Yearly Progress (AYP) under No Child Left Behind Act (NCLB).  Students are tested in reading and math this year.</w:t>
      </w:r>
    </w:p>
    <w:p w14:paraId="1CFF6D06" w14:textId="77777777" w:rsidR="007958ED" w:rsidRPr="00493A97" w:rsidRDefault="007958ED" w:rsidP="007958ED">
      <w:pPr>
        <w:rPr>
          <w:rFonts w:ascii="Apple Casual" w:hAnsi="Apple Casual"/>
        </w:rPr>
      </w:pPr>
    </w:p>
    <w:p w14:paraId="0E065294" w14:textId="77777777" w:rsidR="007958ED" w:rsidRPr="00493A97" w:rsidRDefault="007958ED" w:rsidP="007958ED">
      <w:pPr>
        <w:pStyle w:val="ListParagraph"/>
        <w:numPr>
          <w:ilvl w:val="0"/>
          <w:numId w:val="1"/>
        </w:numPr>
        <w:rPr>
          <w:rFonts w:ascii="Apple Casual" w:hAnsi="Apple Casual"/>
        </w:rPr>
      </w:pPr>
      <w:r w:rsidRPr="00493A97">
        <w:rPr>
          <w:rFonts w:ascii="Apple Casual" w:hAnsi="Apple Casual"/>
        </w:rPr>
        <w:t>Make sure your child gets a good night’s sleep the night before each test</w:t>
      </w:r>
    </w:p>
    <w:p w14:paraId="239AB19D" w14:textId="3F64C35B" w:rsidR="007958ED" w:rsidRPr="00493A97" w:rsidRDefault="007958ED" w:rsidP="007958ED">
      <w:pPr>
        <w:pStyle w:val="ListParagraph"/>
        <w:numPr>
          <w:ilvl w:val="0"/>
          <w:numId w:val="1"/>
        </w:numPr>
        <w:rPr>
          <w:rFonts w:ascii="Apple Casual" w:hAnsi="Apple Casual"/>
        </w:rPr>
      </w:pPr>
      <w:r w:rsidRPr="00493A97">
        <w:rPr>
          <w:rFonts w:ascii="Apple Casual" w:hAnsi="Apple Casual"/>
        </w:rPr>
        <w:t xml:space="preserve">Make sure your child eats </w:t>
      </w:r>
      <w:r w:rsidR="00493A97">
        <w:rPr>
          <w:rFonts w:ascii="Apple Casual" w:hAnsi="Apple Casual"/>
        </w:rPr>
        <w:t xml:space="preserve">a healthy </w:t>
      </w:r>
      <w:r w:rsidRPr="00493A97">
        <w:rPr>
          <w:rFonts w:ascii="Apple Casual" w:hAnsi="Apple Casual"/>
        </w:rPr>
        <w:t>breakfast each day</w:t>
      </w:r>
    </w:p>
    <w:p w14:paraId="009C9035" w14:textId="77777777" w:rsidR="007958ED" w:rsidRPr="00493A97" w:rsidRDefault="007958ED" w:rsidP="007958ED">
      <w:pPr>
        <w:pStyle w:val="ListParagraph"/>
        <w:numPr>
          <w:ilvl w:val="0"/>
          <w:numId w:val="1"/>
        </w:numPr>
        <w:rPr>
          <w:rFonts w:ascii="Apple Casual" w:hAnsi="Apple Casual"/>
        </w:rPr>
      </w:pPr>
      <w:r w:rsidRPr="00493A97">
        <w:rPr>
          <w:rFonts w:ascii="Apple Casual" w:hAnsi="Apple Casual"/>
        </w:rPr>
        <w:t>Make sure your child wears comfortable clothes</w:t>
      </w:r>
    </w:p>
    <w:p w14:paraId="1154EF43" w14:textId="77777777" w:rsidR="007958ED" w:rsidRPr="00493A97" w:rsidRDefault="007958ED" w:rsidP="007958ED">
      <w:pPr>
        <w:pStyle w:val="ListParagraph"/>
        <w:numPr>
          <w:ilvl w:val="0"/>
          <w:numId w:val="1"/>
        </w:numPr>
        <w:rPr>
          <w:rFonts w:ascii="Apple Casual" w:hAnsi="Apple Casual"/>
        </w:rPr>
      </w:pPr>
      <w:r w:rsidRPr="00493A97">
        <w:rPr>
          <w:rFonts w:ascii="Apple Casual" w:hAnsi="Apple Casual"/>
        </w:rPr>
        <w:t>Let your child know that he or she should take the test seriously and do his or her best (pacing themselves and not rushing)</w:t>
      </w:r>
    </w:p>
    <w:p w14:paraId="026BA50D" w14:textId="77777777" w:rsidR="007958ED" w:rsidRPr="00493A97" w:rsidRDefault="007958ED" w:rsidP="007958ED">
      <w:pPr>
        <w:pStyle w:val="ListParagraph"/>
        <w:numPr>
          <w:ilvl w:val="0"/>
          <w:numId w:val="1"/>
        </w:numPr>
        <w:rPr>
          <w:rFonts w:ascii="Apple Casual" w:hAnsi="Apple Casual"/>
        </w:rPr>
      </w:pPr>
      <w:r w:rsidRPr="00493A97">
        <w:rPr>
          <w:rFonts w:ascii="Apple Casual" w:hAnsi="Apple Casual"/>
        </w:rPr>
        <w:t>Talk to your child about what to do while taking the test, including:</w:t>
      </w:r>
    </w:p>
    <w:p w14:paraId="76A79C2E" w14:textId="77777777" w:rsidR="007958ED" w:rsidRPr="00493A97" w:rsidRDefault="007958ED" w:rsidP="007958ED">
      <w:pPr>
        <w:pStyle w:val="ListParagraph"/>
        <w:numPr>
          <w:ilvl w:val="1"/>
          <w:numId w:val="1"/>
        </w:numPr>
        <w:rPr>
          <w:rFonts w:ascii="Apple Casual" w:hAnsi="Apple Casual"/>
        </w:rPr>
      </w:pPr>
      <w:r w:rsidRPr="00493A97">
        <w:rPr>
          <w:rFonts w:ascii="Apple Casual" w:hAnsi="Apple Casual"/>
        </w:rPr>
        <w:t>Paying attention to directions</w:t>
      </w:r>
    </w:p>
    <w:p w14:paraId="171F789B" w14:textId="77777777" w:rsidR="007958ED" w:rsidRPr="00493A97" w:rsidRDefault="007958ED" w:rsidP="007958ED">
      <w:pPr>
        <w:pStyle w:val="ListParagraph"/>
        <w:numPr>
          <w:ilvl w:val="1"/>
          <w:numId w:val="1"/>
        </w:numPr>
        <w:rPr>
          <w:rFonts w:ascii="Apple Casual" w:hAnsi="Apple Casual"/>
        </w:rPr>
      </w:pPr>
      <w:r w:rsidRPr="00493A97">
        <w:rPr>
          <w:rFonts w:ascii="Apple Casual" w:hAnsi="Apple Casual"/>
        </w:rPr>
        <w:t>Asking questions about the directions if they are not clear</w:t>
      </w:r>
    </w:p>
    <w:p w14:paraId="2D6283B0" w14:textId="21716172" w:rsidR="007958ED" w:rsidRPr="00493A97" w:rsidRDefault="007958ED" w:rsidP="007958ED">
      <w:pPr>
        <w:pStyle w:val="ListParagraph"/>
        <w:numPr>
          <w:ilvl w:val="1"/>
          <w:numId w:val="1"/>
        </w:numPr>
        <w:rPr>
          <w:rFonts w:ascii="Apple Casual" w:hAnsi="Apple Casual"/>
        </w:rPr>
      </w:pPr>
      <w:r w:rsidRPr="00493A97">
        <w:rPr>
          <w:rFonts w:ascii="Apple Casual" w:hAnsi="Apple Casual"/>
        </w:rPr>
        <w:t xml:space="preserve">Reading each question </w:t>
      </w:r>
      <w:r w:rsidR="007F1F91" w:rsidRPr="00493A97">
        <w:rPr>
          <w:rFonts w:ascii="Apple Casual" w:hAnsi="Apple Casual"/>
        </w:rPr>
        <w:t xml:space="preserve">and multiple choice answers </w:t>
      </w:r>
      <w:r w:rsidRPr="00493A97">
        <w:rPr>
          <w:rFonts w:ascii="Apple Casual" w:hAnsi="Apple Casual"/>
        </w:rPr>
        <w:t>carefully</w:t>
      </w:r>
    </w:p>
    <w:p w14:paraId="3762C550" w14:textId="77777777" w:rsidR="007958ED" w:rsidRPr="00493A97" w:rsidRDefault="007958ED" w:rsidP="007958ED">
      <w:pPr>
        <w:pStyle w:val="ListParagraph"/>
        <w:numPr>
          <w:ilvl w:val="1"/>
          <w:numId w:val="1"/>
        </w:numPr>
        <w:rPr>
          <w:rFonts w:ascii="Apple Casual" w:hAnsi="Apple Casual"/>
        </w:rPr>
      </w:pPr>
      <w:r w:rsidRPr="00493A97">
        <w:rPr>
          <w:rFonts w:ascii="Apple Casual" w:hAnsi="Apple Casual"/>
        </w:rPr>
        <w:t>Eliminating wrong answers right away, then concentrating on remaining choices</w:t>
      </w:r>
    </w:p>
    <w:p w14:paraId="38FCE4D6" w14:textId="0B5318DE" w:rsidR="00994201" w:rsidRPr="00493A97" w:rsidRDefault="007958ED" w:rsidP="00994201">
      <w:pPr>
        <w:pStyle w:val="ListParagraph"/>
        <w:numPr>
          <w:ilvl w:val="1"/>
          <w:numId w:val="1"/>
        </w:numPr>
        <w:rPr>
          <w:rFonts w:ascii="Apple Casual" w:hAnsi="Apple Casual"/>
        </w:rPr>
      </w:pPr>
      <w:r w:rsidRPr="00493A97">
        <w:rPr>
          <w:rFonts w:ascii="Apple Casual" w:hAnsi="Apple Casual"/>
        </w:rPr>
        <w:t>Double checking answers when done with each test</w:t>
      </w:r>
      <w:r w:rsidR="00493A97">
        <w:rPr>
          <w:rFonts w:ascii="Apple Casual" w:hAnsi="Apple Casual"/>
        </w:rPr>
        <w:t xml:space="preserve"> by proving them in the story</w:t>
      </w:r>
    </w:p>
    <w:p w14:paraId="58E3C008" w14:textId="77777777" w:rsidR="00994201" w:rsidRPr="00493A97" w:rsidRDefault="00994201" w:rsidP="00994201">
      <w:pPr>
        <w:rPr>
          <w:rFonts w:ascii="Apple Casual" w:hAnsi="Apple Casual"/>
        </w:rPr>
      </w:pPr>
    </w:p>
    <w:p w14:paraId="50ABFF06" w14:textId="0DEDC2A3" w:rsidR="00994201" w:rsidRPr="00493A97" w:rsidRDefault="00994201" w:rsidP="00994201">
      <w:pPr>
        <w:rPr>
          <w:rFonts w:ascii="Apple Casual" w:hAnsi="Apple Casual"/>
        </w:rPr>
      </w:pPr>
      <w:r w:rsidRPr="00493A97">
        <w:rPr>
          <w:rFonts w:ascii="Apple Casual" w:hAnsi="Apple Casual"/>
        </w:rPr>
        <w:t>Good Luck!</w:t>
      </w:r>
    </w:p>
    <w:p w14:paraId="0EC052A3" w14:textId="2504ACC5" w:rsidR="00994201" w:rsidRPr="00493A97" w:rsidRDefault="00493A97" w:rsidP="00994201">
      <w:pPr>
        <w:rPr>
          <w:rFonts w:ascii="Apple Casual" w:hAnsi="Apple Casual"/>
        </w:rPr>
      </w:pPr>
      <w:r>
        <w:rPr>
          <w:rFonts w:ascii="Apple Casual" w:hAnsi="Apple Casual"/>
        </w:rPr>
        <w:t>Miss Milner and Mr. Santana</w:t>
      </w:r>
    </w:p>
    <w:sectPr w:rsidR="00994201" w:rsidRPr="00493A97" w:rsidSect="007958ED">
      <w:pgSz w:w="12240" w:h="15840"/>
      <w:pgMar w:top="1440" w:right="1440" w:bottom="1440" w:left="1440" w:header="720" w:footer="720" w:gutter="0"/>
      <w:pgBorders>
        <w:top w:val="zigZagStitch" w:sz="13" w:space="1" w:color="auto"/>
        <w:left w:val="zigZagStitch" w:sz="13" w:space="4" w:color="auto"/>
        <w:bottom w:val="zigZagStitch" w:sz="13" w:space="1" w:color="auto"/>
        <w:right w:val="zigZagStitch" w:sz="13" w:space="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pple Casual">
    <w:altName w:val="Helvetica Neue Light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4BA1"/>
    <w:multiLevelType w:val="hybridMultilevel"/>
    <w:tmpl w:val="278A5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ED"/>
    <w:rsid w:val="00014F2C"/>
    <w:rsid w:val="00493A97"/>
    <w:rsid w:val="007958ED"/>
    <w:rsid w:val="007F1F91"/>
    <w:rsid w:val="00950744"/>
    <w:rsid w:val="00994201"/>
    <w:rsid w:val="009C037E"/>
    <w:rsid w:val="00E76460"/>
    <w:rsid w:val="00F02972"/>
    <w:rsid w:val="00F77C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9FD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8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58E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F1F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8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58E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F1F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missmilner.yolasite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metacat2.com/iltestlinks.html" TargetMode="External"/><Relationship Id="rId7" Type="http://schemas.openxmlformats.org/officeDocument/2006/relationships/hyperlink" Target="http://rockingtheisat.blogspot.com/" TargetMode="External"/><Relationship Id="rId8" Type="http://schemas.openxmlformats.org/officeDocument/2006/relationships/hyperlink" Target="http://www.mathslice.com/mathmocktest.php" TargetMode="External"/><Relationship Id="rId9" Type="http://schemas.openxmlformats.org/officeDocument/2006/relationships/hyperlink" Target="http://www.eduplace.com/kids/mhm/index.html" TargetMode="External"/><Relationship Id="rId10" Type="http://schemas.openxmlformats.org/officeDocument/2006/relationships/hyperlink" Target="http://www.pearsonlongman.com/ae/marketing/sfesl/tests/grade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303</Words>
  <Characters>1728</Characters>
  <Application>Microsoft Macintosh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dcterms:created xsi:type="dcterms:W3CDTF">2011-01-26T03:03:00Z</dcterms:created>
  <dcterms:modified xsi:type="dcterms:W3CDTF">2013-02-27T14:35:00Z</dcterms:modified>
</cp:coreProperties>
</file>